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638B4" w14:textId="285FC508" w:rsidR="009F2873" w:rsidRDefault="009F2873" w:rsidP="009F2873">
      <w:pPr>
        <w:numPr>
          <w:ilvl w:val="0"/>
          <w:numId w:val="0"/>
        </w:numPr>
        <w:rPr>
          <w:b/>
          <w:bCs/>
          <w:sz w:val="28"/>
          <w:szCs w:val="28"/>
        </w:rPr>
      </w:pPr>
      <w:bookmarkStart w:id="0" w:name="_Toc81381264"/>
      <w:bookmarkStart w:id="1" w:name="_Toc81381578"/>
      <w:r>
        <w:rPr>
          <w:rStyle w:val="IntenseQuoteChar"/>
          <w:rFonts w:ascii="Calibri" w:hAnsi="Calibri" w:cs="Tahoma"/>
          <w:color w:val="4DB1E0"/>
          <w:sz w:val="48"/>
          <w:szCs w:val="32"/>
        </w:rPr>
        <w:t xml:space="preserve">NSW Adventurous Activities - </w:t>
      </w:r>
      <w:r w:rsidRPr="004C5AC5">
        <w:rPr>
          <w:rStyle w:val="IntenseQuoteChar"/>
          <w:rFonts w:ascii="Calibri" w:hAnsi="Calibri" w:cs="Tahoma"/>
          <w:color w:val="4DB1E0"/>
          <w:sz w:val="48"/>
          <w:szCs w:val="32"/>
        </w:rPr>
        <w:t>Activity Plan Template</w:t>
      </w:r>
      <w:bookmarkEnd w:id="0"/>
      <w:bookmarkEnd w:id="1"/>
    </w:p>
    <w:p w14:paraId="0436BB02" w14:textId="393683D1" w:rsidR="009F2873" w:rsidRPr="007B35C3" w:rsidRDefault="009F2873" w:rsidP="009F2873">
      <w:pPr>
        <w:numPr>
          <w:ilvl w:val="0"/>
          <w:numId w:val="0"/>
        </w:numPr>
        <w:rPr>
          <w:b/>
          <w:bCs/>
          <w:color w:val="0070C0"/>
        </w:rPr>
      </w:pPr>
      <w:r w:rsidRPr="007B35C3">
        <w:rPr>
          <w:b/>
          <w:bCs/>
          <w:color w:val="0070C0"/>
        </w:rPr>
        <w:t xml:space="preserve">&lt;replace with </w:t>
      </w:r>
      <w:r w:rsidR="00E03E6C">
        <w:rPr>
          <w:b/>
          <w:bCs/>
          <w:color w:val="0070C0"/>
        </w:rPr>
        <w:t xml:space="preserve">the </w:t>
      </w:r>
      <w:r w:rsidRPr="007B35C3">
        <w:rPr>
          <w:b/>
          <w:bCs/>
          <w:color w:val="0070C0"/>
        </w:rPr>
        <w:t>name of activity&gt;</w:t>
      </w: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560"/>
        <w:gridCol w:w="1420"/>
        <w:gridCol w:w="7229"/>
      </w:tblGrid>
      <w:tr w:rsidR="009F2873" w:rsidRPr="002A310E" w14:paraId="6655F5D8" w14:textId="77777777" w:rsidTr="009F2873">
        <w:tc>
          <w:tcPr>
            <w:tcW w:w="560" w:type="dxa"/>
            <w:vMerge w:val="restart"/>
            <w:shd w:val="clear" w:color="auto" w:fill="D0CECE" w:themeFill="background2" w:themeFillShade="E6"/>
            <w:textDirection w:val="btLr"/>
          </w:tcPr>
          <w:p w14:paraId="42B10049" w14:textId="77777777" w:rsidR="009F2873" w:rsidRPr="004715B3" w:rsidRDefault="009F2873" w:rsidP="00811C5B">
            <w:pPr>
              <w:pStyle w:val="ListBullet"/>
              <w:numPr>
                <w:ilvl w:val="0"/>
                <w:numId w:val="0"/>
              </w:numPr>
              <w:ind w:left="113"/>
              <w:jc w:val="center"/>
              <w:rPr>
                <w:b/>
                <w:bCs/>
                <w:sz w:val="28"/>
                <w:szCs w:val="28"/>
              </w:rPr>
            </w:pPr>
            <w:r w:rsidRPr="004715B3">
              <w:rPr>
                <w:b/>
                <w:bCs/>
                <w:sz w:val="28"/>
                <w:szCs w:val="28"/>
              </w:rPr>
              <w:t>Planning</w:t>
            </w:r>
          </w:p>
        </w:tc>
        <w:tc>
          <w:tcPr>
            <w:tcW w:w="1420" w:type="dxa"/>
            <w:shd w:val="clear" w:color="auto" w:fill="E7E6E6" w:themeFill="background2"/>
          </w:tcPr>
          <w:p w14:paraId="1B64D214" w14:textId="77777777" w:rsidR="009F2873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Group or Formation</w:t>
            </w:r>
          </w:p>
        </w:tc>
        <w:tc>
          <w:tcPr>
            <w:tcW w:w="7229" w:type="dxa"/>
          </w:tcPr>
          <w:p w14:paraId="05DC0FC7" w14:textId="763B11F0" w:rsidR="009F2873" w:rsidRPr="00CC1334" w:rsidRDefault="001D623C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Robert’s Lost Patrol</w:t>
            </w:r>
          </w:p>
        </w:tc>
      </w:tr>
      <w:tr w:rsidR="009F2873" w:rsidRPr="002A310E" w14:paraId="50F5BE08" w14:textId="77777777" w:rsidTr="009F2873">
        <w:tc>
          <w:tcPr>
            <w:tcW w:w="560" w:type="dxa"/>
            <w:vMerge/>
            <w:shd w:val="clear" w:color="auto" w:fill="D0CECE" w:themeFill="background2" w:themeFillShade="E6"/>
            <w:textDirection w:val="btLr"/>
          </w:tcPr>
          <w:p w14:paraId="0AC55449" w14:textId="77777777" w:rsidR="009F2873" w:rsidRPr="004715B3" w:rsidRDefault="009F2873" w:rsidP="00811C5B">
            <w:pPr>
              <w:pStyle w:val="ListBullet"/>
              <w:numPr>
                <w:ilvl w:val="0"/>
                <w:numId w:val="0"/>
              </w:numPr>
              <w:ind w:left="113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4F3F2ED0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Concept</w:t>
            </w:r>
          </w:p>
        </w:tc>
        <w:tc>
          <w:tcPr>
            <w:tcW w:w="7229" w:type="dxa"/>
          </w:tcPr>
          <w:p w14:paraId="45F3C78A" w14:textId="5A09F083" w:rsidR="009F2873" w:rsidRDefault="001D623C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Trial journey to prepare for more challenging expedition in future</w:t>
            </w:r>
          </w:p>
          <w:p w14:paraId="343ADB24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205743A8" w14:textId="77777777" w:rsidTr="009F2873">
        <w:tc>
          <w:tcPr>
            <w:tcW w:w="560" w:type="dxa"/>
            <w:vMerge/>
            <w:shd w:val="clear" w:color="auto" w:fill="D0CECE" w:themeFill="background2" w:themeFillShade="E6"/>
            <w:textDirection w:val="btLr"/>
          </w:tcPr>
          <w:p w14:paraId="7E881D75" w14:textId="77777777" w:rsidR="009F2873" w:rsidRPr="00CC1334" w:rsidRDefault="009F2873" w:rsidP="00811C5B">
            <w:pPr>
              <w:pStyle w:val="ListBullet"/>
              <w:numPr>
                <w:ilvl w:val="0"/>
                <w:numId w:val="0"/>
              </w:numPr>
              <w:ind w:left="113"/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46DF0891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7229" w:type="dxa"/>
          </w:tcPr>
          <w:p w14:paraId="75586E47" w14:textId="73AC7CE4" w:rsidR="009F2873" w:rsidRPr="00CC1334" w:rsidRDefault="001D623C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From 12 November 2022 to 13 November 2022</w:t>
            </w:r>
          </w:p>
          <w:p w14:paraId="5C8B7E32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  <w:p w14:paraId="6E752D49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7F95693F" w14:textId="77777777" w:rsidTr="009F2873">
        <w:tc>
          <w:tcPr>
            <w:tcW w:w="560" w:type="dxa"/>
            <w:vMerge/>
            <w:shd w:val="clear" w:color="auto" w:fill="D0CECE" w:themeFill="background2" w:themeFillShade="E6"/>
          </w:tcPr>
          <w:p w14:paraId="4ECB3A81" w14:textId="77777777" w:rsidR="009F2873" w:rsidRPr="00CC1334" w:rsidRDefault="009F2873" w:rsidP="00811C5B">
            <w:pPr>
              <w:numPr>
                <w:ilvl w:val="0"/>
                <w:numId w:val="0"/>
              </w:num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659042B9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Location</w:t>
            </w:r>
            <w:r>
              <w:rPr>
                <w:b/>
                <w:bCs/>
                <w:sz w:val="20"/>
                <w:szCs w:val="20"/>
              </w:rPr>
              <w:t xml:space="preserve"> and Route</w:t>
            </w:r>
          </w:p>
        </w:tc>
        <w:tc>
          <w:tcPr>
            <w:tcW w:w="7229" w:type="dxa"/>
          </w:tcPr>
          <w:p w14:paraId="7165B3C7" w14:textId="77777777" w:rsidR="009F2873" w:rsidRDefault="009F2873" w:rsidP="001D623C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 w:rsidRPr="00CC1334">
              <w:rPr>
                <w:color w:val="0070C0"/>
                <w:sz w:val="20"/>
                <w:szCs w:val="20"/>
              </w:rPr>
              <w:t>&lt;</w:t>
            </w:r>
            <w:proofErr w:type="spellStart"/>
            <w:r w:rsidR="001D623C">
              <w:rPr>
                <w:color w:val="0070C0"/>
                <w:sz w:val="20"/>
                <w:szCs w:val="20"/>
              </w:rPr>
              <w:t>Bullwarring</w:t>
            </w:r>
            <w:proofErr w:type="spellEnd"/>
            <w:r w:rsidR="001D623C">
              <w:rPr>
                <w:color w:val="0070C0"/>
                <w:sz w:val="20"/>
                <w:szCs w:val="20"/>
              </w:rPr>
              <w:t xml:space="preserve"> Track. Heathcote national Park</w:t>
            </w:r>
            <w:r w:rsidR="00383C19">
              <w:rPr>
                <w:color w:val="0070C0"/>
                <w:sz w:val="20"/>
                <w:szCs w:val="20"/>
              </w:rPr>
              <w:t>’</w:t>
            </w:r>
          </w:p>
          <w:p w14:paraId="6A5CA792" w14:textId="7EA1BD78" w:rsidR="00383C19" w:rsidRPr="00CC1334" w:rsidRDefault="00383C19" w:rsidP="001D623C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Hike from Heathcote Station to </w:t>
            </w:r>
            <w:proofErr w:type="gramStart"/>
            <w:r>
              <w:rPr>
                <w:color w:val="0070C0"/>
                <w:sz w:val="20"/>
                <w:szCs w:val="20"/>
              </w:rPr>
              <w:t>Pipeline road</w:t>
            </w:r>
            <w:proofErr w:type="gramEnd"/>
            <w:r>
              <w:rPr>
                <w:color w:val="0070C0"/>
                <w:sz w:val="20"/>
                <w:szCs w:val="20"/>
              </w:rPr>
              <w:t xml:space="preserve"> via Friendly Trail. Rest at </w:t>
            </w:r>
            <w:proofErr w:type="spellStart"/>
            <w:r>
              <w:rPr>
                <w:color w:val="0070C0"/>
                <w:sz w:val="20"/>
                <w:szCs w:val="20"/>
              </w:rPr>
              <w:t>Mirang</w:t>
            </w:r>
            <w:proofErr w:type="spellEnd"/>
            <w:r>
              <w:rPr>
                <w:color w:val="0070C0"/>
                <w:sz w:val="20"/>
                <w:szCs w:val="20"/>
              </w:rPr>
              <w:t xml:space="preserve"> Pool 4463/2601. Follow road to Battery </w:t>
            </w:r>
            <w:proofErr w:type="spellStart"/>
            <w:r>
              <w:rPr>
                <w:color w:val="0070C0"/>
                <w:sz w:val="20"/>
                <w:szCs w:val="20"/>
              </w:rPr>
              <w:t>Causway</w:t>
            </w:r>
            <w:proofErr w:type="spellEnd"/>
            <w:r>
              <w:rPr>
                <w:color w:val="0070C0"/>
                <w:sz w:val="20"/>
                <w:szCs w:val="20"/>
              </w:rPr>
              <w:t xml:space="preserve"> 3590/2538. Follow </w:t>
            </w:r>
            <w:proofErr w:type="spellStart"/>
            <w:r>
              <w:rPr>
                <w:color w:val="0070C0"/>
                <w:sz w:val="20"/>
                <w:szCs w:val="20"/>
              </w:rPr>
              <w:t>Bullwarring</w:t>
            </w:r>
            <w:proofErr w:type="spellEnd"/>
            <w:r>
              <w:rPr>
                <w:color w:val="0070C0"/>
                <w:sz w:val="20"/>
                <w:szCs w:val="20"/>
              </w:rPr>
              <w:t xml:space="preserve"> track to Kingfisher Pool 3534/2197. Camp overnight. </w:t>
            </w:r>
            <w:r w:rsidR="009B5F9B">
              <w:rPr>
                <w:color w:val="0070C0"/>
                <w:sz w:val="20"/>
                <w:szCs w:val="20"/>
              </w:rPr>
              <w:t xml:space="preserve">Next day follow track to road that leads to Camp </w:t>
            </w:r>
            <w:proofErr w:type="spellStart"/>
            <w:r w:rsidR="009B5F9B">
              <w:rPr>
                <w:color w:val="0070C0"/>
                <w:sz w:val="20"/>
                <w:szCs w:val="20"/>
              </w:rPr>
              <w:t>Couttes</w:t>
            </w:r>
            <w:proofErr w:type="spellEnd"/>
            <w:r w:rsidR="009B5F9B">
              <w:rPr>
                <w:color w:val="0070C0"/>
                <w:sz w:val="20"/>
                <w:szCs w:val="20"/>
              </w:rPr>
              <w:t xml:space="preserve"> 4530/2151. Hike to camp </w:t>
            </w:r>
            <w:proofErr w:type="spellStart"/>
            <w:r w:rsidR="009B5F9B">
              <w:rPr>
                <w:color w:val="0070C0"/>
                <w:sz w:val="20"/>
                <w:szCs w:val="20"/>
              </w:rPr>
              <w:t>Couttes</w:t>
            </w:r>
            <w:proofErr w:type="spellEnd"/>
            <w:r w:rsidR="009B5F9B">
              <w:rPr>
                <w:color w:val="0070C0"/>
                <w:sz w:val="20"/>
                <w:szCs w:val="20"/>
              </w:rPr>
              <w:t>, thence to Waterfall Station.</w:t>
            </w:r>
          </w:p>
        </w:tc>
      </w:tr>
      <w:tr w:rsidR="009F2873" w:rsidRPr="002A310E" w14:paraId="675C6989" w14:textId="77777777" w:rsidTr="009F2873">
        <w:tc>
          <w:tcPr>
            <w:tcW w:w="560" w:type="dxa"/>
            <w:vMerge/>
            <w:shd w:val="clear" w:color="auto" w:fill="D0CECE" w:themeFill="background2" w:themeFillShade="E6"/>
          </w:tcPr>
          <w:p w14:paraId="21F39498" w14:textId="77777777" w:rsidR="009F2873" w:rsidRPr="00CC1334" w:rsidRDefault="009F2873" w:rsidP="00811C5B">
            <w:pPr>
              <w:numPr>
                <w:ilvl w:val="0"/>
                <w:numId w:val="0"/>
              </w:num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189844B1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Pre-activity Actions</w:t>
            </w:r>
          </w:p>
        </w:tc>
        <w:tc>
          <w:tcPr>
            <w:tcW w:w="7229" w:type="dxa"/>
          </w:tcPr>
          <w:p w14:paraId="248FF9FE" w14:textId="2D78CB67" w:rsidR="009F2873" w:rsidRDefault="001D623C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We </w:t>
            </w:r>
            <w:proofErr w:type="spellStart"/>
            <w:r>
              <w:rPr>
                <w:color w:val="0070C0"/>
                <w:sz w:val="20"/>
                <w:szCs w:val="20"/>
              </w:rPr>
              <w:t>willmeet</w:t>
            </w:r>
            <w:proofErr w:type="spellEnd"/>
            <w:r>
              <w:rPr>
                <w:color w:val="0070C0"/>
                <w:sz w:val="20"/>
                <w:szCs w:val="20"/>
              </w:rPr>
              <w:t xml:space="preserve"> to prepare gear and food requirements.</w:t>
            </w:r>
          </w:p>
          <w:p w14:paraId="0E2000C4" w14:textId="72D065A0" w:rsidR="001D623C" w:rsidRDefault="001D623C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Notify appropriate authorities</w:t>
            </w:r>
          </w:p>
          <w:p w14:paraId="3FD7A0B0" w14:textId="60A72841" w:rsidR="001D623C" w:rsidRDefault="001D623C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Gain consent from National Parks and Scouting Activity </w:t>
            </w:r>
            <w:proofErr w:type="spellStart"/>
            <w:r>
              <w:rPr>
                <w:color w:val="0070C0"/>
                <w:sz w:val="20"/>
                <w:szCs w:val="20"/>
              </w:rPr>
              <w:t>Commisioner</w:t>
            </w:r>
            <w:proofErr w:type="spellEnd"/>
          </w:p>
          <w:p w14:paraId="07C03E67" w14:textId="660AB7CB" w:rsidR="001D623C" w:rsidRDefault="001D623C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Parent consent</w:t>
            </w:r>
          </w:p>
          <w:p w14:paraId="4439DCC2" w14:textId="21A5412D" w:rsidR="001D623C" w:rsidRDefault="001D623C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Update our PLB intended activity location.</w:t>
            </w:r>
          </w:p>
          <w:p w14:paraId="5BC2162A" w14:textId="77777777" w:rsidR="001D623C" w:rsidRPr="00CC1334" w:rsidRDefault="001D623C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  <w:p w14:paraId="427647E3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  <w:p w14:paraId="4EB0954C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238487A0" w14:textId="77777777" w:rsidTr="009F2873">
        <w:tc>
          <w:tcPr>
            <w:tcW w:w="560" w:type="dxa"/>
            <w:vMerge/>
            <w:shd w:val="clear" w:color="auto" w:fill="D0CECE" w:themeFill="background2" w:themeFillShade="E6"/>
          </w:tcPr>
          <w:p w14:paraId="5F49A04F" w14:textId="3FD939A7" w:rsidR="009F2873" w:rsidRPr="00CC1334" w:rsidRDefault="009F2873" w:rsidP="00811C5B">
            <w:pPr>
              <w:numPr>
                <w:ilvl w:val="0"/>
                <w:numId w:val="0"/>
              </w:num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2697D3FD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Educational Purpose</w:t>
            </w:r>
          </w:p>
        </w:tc>
        <w:tc>
          <w:tcPr>
            <w:tcW w:w="7229" w:type="dxa"/>
          </w:tcPr>
          <w:p w14:paraId="29AC49DB" w14:textId="644FF394" w:rsidR="009F2873" w:rsidRPr="00CC1334" w:rsidRDefault="001D623C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To determine required fitness level for similar and extended trips planned.  To test our navigation and camping skills.</w:t>
            </w:r>
          </w:p>
          <w:p w14:paraId="519A3232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6224A5E9" w14:textId="77777777" w:rsidTr="009F2873">
        <w:tc>
          <w:tcPr>
            <w:tcW w:w="560" w:type="dxa"/>
            <w:vMerge/>
            <w:shd w:val="clear" w:color="auto" w:fill="D0CECE" w:themeFill="background2" w:themeFillShade="E6"/>
          </w:tcPr>
          <w:p w14:paraId="2E53C856" w14:textId="77777777" w:rsidR="009F2873" w:rsidRPr="00CC1334" w:rsidRDefault="009F2873" w:rsidP="00811C5B">
            <w:pPr>
              <w:numPr>
                <w:ilvl w:val="0"/>
                <w:numId w:val="0"/>
              </w:num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5F396275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Timing</w:t>
            </w:r>
          </w:p>
        </w:tc>
        <w:tc>
          <w:tcPr>
            <w:tcW w:w="7229" w:type="dxa"/>
          </w:tcPr>
          <w:p w14:paraId="37830CD4" w14:textId="7D2EC91C" w:rsidR="009F2873" w:rsidRDefault="001D623C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We will Leave Heathcote Scout Camp at 12 noon Saturday 12 November and should reach Scout Camp </w:t>
            </w:r>
            <w:proofErr w:type="spellStart"/>
            <w:r>
              <w:rPr>
                <w:color w:val="0070C0"/>
                <w:sz w:val="20"/>
                <w:szCs w:val="20"/>
              </w:rPr>
              <w:t>Couttes</w:t>
            </w:r>
            <w:proofErr w:type="spellEnd"/>
            <w:r>
              <w:rPr>
                <w:color w:val="0070C0"/>
                <w:sz w:val="20"/>
                <w:szCs w:val="20"/>
              </w:rPr>
              <w:t xml:space="preserve"> by 12 noon 13 November.</w:t>
            </w:r>
          </w:p>
          <w:p w14:paraId="06E64205" w14:textId="23B00385" w:rsidR="001D623C" w:rsidRPr="00CC1334" w:rsidRDefault="001D623C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Trigger for assistance if not at destination by 6 pm 13</w:t>
            </w:r>
            <w:r w:rsidRPr="001D623C">
              <w:rPr>
                <w:color w:val="0070C0"/>
                <w:sz w:val="20"/>
                <w:szCs w:val="20"/>
                <w:vertAlign w:val="superscript"/>
              </w:rPr>
              <w:t>th</w:t>
            </w:r>
            <w:r>
              <w:rPr>
                <w:color w:val="0070C0"/>
                <w:sz w:val="20"/>
                <w:szCs w:val="20"/>
              </w:rPr>
              <w:t xml:space="preserve"> Nov.</w:t>
            </w:r>
          </w:p>
          <w:p w14:paraId="398FF131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04324ED3" w14:textId="77777777" w:rsidTr="009F2873">
        <w:tc>
          <w:tcPr>
            <w:tcW w:w="560" w:type="dxa"/>
            <w:vMerge/>
            <w:shd w:val="clear" w:color="auto" w:fill="D0CECE" w:themeFill="background2" w:themeFillShade="E6"/>
          </w:tcPr>
          <w:p w14:paraId="32FDD5EE" w14:textId="4A7F5D42" w:rsidR="009F2873" w:rsidRPr="00CC1334" w:rsidRDefault="009F2873" w:rsidP="00811C5B">
            <w:pPr>
              <w:numPr>
                <w:ilvl w:val="0"/>
                <w:numId w:val="0"/>
              </w:num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4F04CFB8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Safety</w:t>
            </w:r>
          </w:p>
        </w:tc>
        <w:tc>
          <w:tcPr>
            <w:tcW w:w="7229" w:type="dxa"/>
          </w:tcPr>
          <w:p w14:paraId="06A1B1E5" w14:textId="51825127" w:rsidR="009F2873" w:rsidRPr="00CC1334" w:rsidRDefault="00C600D8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Robert Scott and Edmund Hillary have First Aid qualifications. We will have a PLB and food for an extra day and water treatment </w:t>
            </w:r>
            <w:proofErr w:type="spellStart"/>
            <w:r>
              <w:rPr>
                <w:color w:val="0070C0"/>
                <w:sz w:val="20"/>
                <w:szCs w:val="20"/>
              </w:rPr>
              <w:t>soltions</w:t>
            </w:r>
            <w:proofErr w:type="spellEnd"/>
            <w:r>
              <w:rPr>
                <w:color w:val="0070C0"/>
                <w:sz w:val="20"/>
                <w:szCs w:val="20"/>
              </w:rPr>
              <w:t xml:space="preserve">. </w:t>
            </w:r>
          </w:p>
        </w:tc>
      </w:tr>
      <w:tr w:rsidR="009F2873" w:rsidRPr="002A310E" w14:paraId="6344D048" w14:textId="77777777" w:rsidTr="009F2873">
        <w:tc>
          <w:tcPr>
            <w:tcW w:w="560" w:type="dxa"/>
            <w:vMerge/>
            <w:shd w:val="clear" w:color="auto" w:fill="D0CECE" w:themeFill="background2" w:themeFillShade="E6"/>
          </w:tcPr>
          <w:p w14:paraId="1906A3B6" w14:textId="77777777" w:rsidR="009F2873" w:rsidRPr="00CC1334" w:rsidRDefault="009F2873" w:rsidP="00811C5B">
            <w:pPr>
              <w:numPr>
                <w:ilvl w:val="0"/>
                <w:numId w:val="0"/>
              </w:num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2EC3334B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Emergency Plan</w:t>
            </w:r>
          </w:p>
        </w:tc>
        <w:tc>
          <w:tcPr>
            <w:tcW w:w="7229" w:type="dxa"/>
          </w:tcPr>
          <w:p w14:paraId="1193843D" w14:textId="3DAA3BFD" w:rsidR="009F2873" w:rsidRPr="00CC1334" w:rsidRDefault="00C600D8" w:rsidP="00137C31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Closest Police, Hospital and Ambulance is Sutherland.  There is a land line at Camp </w:t>
            </w:r>
            <w:proofErr w:type="spellStart"/>
            <w:r>
              <w:rPr>
                <w:color w:val="0070C0"/>
                <w:sz w:val="20"/>
                <w:szCs w:val="20"/>
              </w:rPr>
              <w:t>Couttes</w:t>
            </w:r>
            <w:proofErr w:type="spellEnd"/>
            <w:r>
              <w:rPr>
                <w:color w:val="0070C0"/>
                <w:sz w:val="20"/>
                <w:szCs w:val="20"/>
              </w:rPr>
              <w:t xml:space="preserve">. In the event of a </w:t>
            </w:r>
            <w:proofErr w:type="gramStart"/>
            <w:r>
              <w:rPr>
                <w:color w:val="0070C0"/>
                <w:sz w:val="20"/>
                <w:szCs w:val="20"/>
              </w:rPr>
              <w:t>life threatening</w:t>
            </w:r>
            <w:proofErr w:type="gramEnd"/>
            <w:r>
              <w:rPr>
                <w:color w:val="0070C0"/>
                <w:sz w:val="20"/>
                <w:szCs w:val="20"/>
              </w:rPr>
              <w:t xml:space="preserve"> incident, </w:t>
            </w:r>
            <w:proofErr w:type="spellStart"/>
            <w:r>
              <w:rPr>
                <w:color w:val="0070C0"/>
                <w:sz w:val="20"/>
                <w:szCs w:val="20"/>
              </w:rPr>
              <w:t>ie</w:t>
            </w:r>
            <w:proofErr w:type="spellEnd"/>
            <w:r>
              <w:rPr>
                <w:color w:val="0070C0"/>
                <w:sz w:val="20"/>
                <w:szCs w:val="20"/>
              </w:rPr>
              <w:t xml:space="preserve"> snake bite. We ill set off our PLB. We have individual first aid kits and some shared first aid items as well.  Our thre</w:t>
            </w:r>
            <w:r w:rsidR="00615BB9">
              <w:rPr>
                <w:color w:val="0070C0"/>
                <w:sz w:val="20"/>
                <w:szCs w:val="20"/>
              </w:rPr>
              <w:t>e tents are oliv</w:t>
            </w:r>
            <w:r>
              <w:rPr>
                <w:color w:val="0070C0"/>
                <w:sz w:val="20"/>
                <w:szCs w:val="20"/>
              </w:rPr>
              <w:t>e coloured. We have fire starting gear with us so that w</w:t>
            </w:r>
            <w:r w:rsidR="00615BB9">
              <w:rPr>
                <w:color w:val="0070C0"/>
                <w:sz w:val="20"/>
                <w:szCs w:val="20"/>
              </w:rPr>
              <w:t xml:space="preserve">e could make smoke if </w:t>
            </w:r>
            <w:proofErr w:type="spellStart"/>
            <w:r w:rsidR="00615BB9">
              <w:rPr>
                <w:color w:val="0070C0"/>
                <w:sz w:val="20"/>
                <w:szCs w:val="20"/>
              </w:rPr>
              <w:t>reuired</w:t>
            </w:r>
            <w:proofErr w:type="spellEnd"/>
            <w:r w:rsidR="00615BB9">
              <w:rPr>
                <w:color w:val="0070C0"/>
                <w:sz w:val="20"/>
                <w:szCs w:val="20"/>
              </w:rPr>
              <w:t xml:space="preserve"> to</w:t>
            </w:r>
            <w:r>
              <w:rPr>
                <w:color w:val="0070C0"/>
                <w:sz w:val="20"/>
                <w:szCs w:val="20"/>
              </w:rPr>
              <w:t xml:space="preserve"> signal for assistance. Our </w:t>
            </w:r>
            <w:r w:rsidR="00137C31">
              <w:rPr>
                <w:color w:val="0070C0"/>
                <w:sz w:val="20"/>
                <w:szCs w:val="20"/>
              </w:rPr>
              <w:t>H</w:t>
            </w:r>
            <w:r>
              <w:rPr>
                <w:color w:val="0070C0"/>
                <w:sz w:val="20"/>
                <w:szCs w:val="20"/>
              </w:rPr>
              <w:t xml:space="preserve">ome Leader is Keith </w:t>
            </w:r>
            <w:r w:rsidR="00137C31">
              <w:rPr>
                <w:color w:val="0070C0"/>
                <w:sz w:val="20"/>
                <w:szCs w:val="20"/>
              </w:rPr>
              <w:t>Gallard 1300 728 378</w:t>
            </w:r>
            <w:r w:rsidR="00615BB9">
              <w:rPr>
                <w:color w:val="0070C0"/>
                <w:sz w:val="20"/>
                <w:szCs w:val="20"/>
              </w:rPr>
              <w:t xml:space="preserve">. </w:t>
            </w:r>
            <w:r w:rsidR="00137C31">
              <w:rPr>
                <w:color w:val="0070C0"/>
                <w:sz w:val="20"/>
                <w:szCs w:val="20"/>
              </w:rPr>
              <w:t xml:space="preserve"> If an exit is </w:t>
            </w:r>
            <w:proofErr w:type="spellStart"/>
            <w:r w:rsidR="00137C31">
              <w:rPr>
                <w:color w:val="0070C0"/>
                <w:sz w:val="20"/>
                <w:szCs w:val="20"/>
              </w:rPr>
              <w:t>requied</w:t>
            </w:r>
            <w:proofErr w:type="spellEnd"/>
            <w:r w:rsidR="00137C31">
              <w:rPr>
                <w:color w:val="0070C0"/>
                <w:sz w:val="20"/>
                <w:szCs w:val="20"/>
              </w:rPr>
              <w:t xml:space="preserve"> before we reach Kingfisher pool, we will reverse back to Battery Causeway and thence to Heathcote Scout camp via </w:t>
            </w:r>
            <w:proofErr w:type="spellStart"/>
            <w:r w:rsidR="00137C31">
              <w:rPr>
                <w:color w:val="0070C0"/>
                <w:sz w:val="20"/>
                <w:szCs w:val="20"/>
              </w:rPr>
              <w:t>ther</w:t>
            </w:r>
            <w:proofErr w:type="spellEnd"/>
            <w:r w:rsidR="00137C31">
              <w:rPr>
                <w:color w:val="0070C0"/>
                <w:sz w:val="20"/>
                <w:szCs w:val="20"/>
              </w:rPr>
              <w:t xml:space="preserve"> pipeline road.  If beyond Kingfisher Pool, exit to Waterfall </w:t>
            </w:r>
            <w:proofErr w:type="spellStart"/>
            <w:proofErr w:type="gramStart"/>
            <w:r w:rsidR="00137C31">
              <w:rPr>
                <w:color w:val="0070C0"/>
                <w:sz w:val="20"/>
                <w:szCs w:val="20"/>
              </w:rPr>
              <w:t>Staion</w:t>
            </w:r>
            <w:proofErr w:type="spellEnd"/>
            <w:r w:rsidR="00137C31">
              <w:rPr>
                <w:color w:val="0070C0"/>
                <w:sz w:val="20"/>
                <w:szCs w:val="20"/>
              </w:rPr>
              <w:t>.</w:t>
            </w:r>
            <w:r w:rsidR="009F2873" w:rsidRPr="00CC1334">
              <w:rPr>
                <w:color w:val="0070C0"/>
                <w:sz w:val="20"/>
                <w:szCs w:val="20"/>
              </w:rPr>
              <w:t>&lt;</w:t>
            </w:r>
            <w:proofErr w:type="gramEnd"/>
          </w:p>
        </w:tc>
      </w:tr>
      <w:tr w:rsidR="009F2873" w:rsidRPr="002A310E" w14:paraId="1E26631C" w14:textId="77777777" w:rsidTr="009F2873">
        <w:tc>
          <w:tcPr>
            <w:tcW w:w="560" w:type="dxa"/>
            <w:vMerge/>
            <w:shd w:val="clear" w:color="auto" w:fill="D0CECE" w:themeFill="background2" w:themeFillShade="E6"/>
          </w:tcPr>
          <w:p w14:paraId="61F735DE" w14:textId="77777777" w:rsidR="009F2873" w:rsidRPr="00CC1334" w:rsidRDefault="009F2873" w:rsidP="00811C5B">
            <w:pPr>
              <w:numPr>
                <w:ilvl w:val="0"/>
                <w:numId w:val="0"/>
              </w:num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63DA6C13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Approvals</w:t>
            </w:r>
          </w:p>
        </w:tc>
        <w:tc>
          <w:tcPr>
            <w:tcW w:w="7229" w:type="dxa"/>
          </w:tcPr>
          <w:p w14:paraId="4D70FA5B" w14:textId="2EA1FEE4" w:rsidR="009F2873" w:rsidRDefault="00615BB9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National Parks</w:t>
            </w:r>
          </w:p>
          <w:p w14:paraId="17BC4BCB" w14:textId="3C449036" w:rsidR="00615BB9" w:rsidRPr="00CC1334" w:rsidRDefault="00615BB9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Scouting Regional Activities Commissioner</w:t>
            </w:r>
          </w:p>
          <w:p w14:paraId="02414CA7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41E24653" w14:textId="77777777" w:rsidTr="009F2873">
        <w:trPr>
          <w:cantSplit/>
          <w:trHeight w:val="600"/>
        </w:trPr>
        <w:tc>
          <w:tcPr>
            <w:tcW w:w="560" w:type="dxa"/>
            <w:vMerge w:val="restart"/>
            <w:shd w:val="clear" w:color="auto" w:fill="D0CECE" w:themeFill="background2" w:themeFillShade="E6"/>
            <w:textDirection w:val="btLr"/>
          </w:tcPr>
          <w:p w14:paraId="41B4E4BE" w14:textId="2DB471DB" w:rsidR="009F2873" w:rsidRPr="00CC1334" w:rsidRDefault="009F2873" w:rsidP="00811C5B">
            <w:pPr>
              <w:numPr>
                <w:ilvl w:val="0"/>
                <w:numId w:val="0"/>
              </w:numPr>
              <w:ind w:left="-738" w:right="113"/>
              <w:jc w:val="right"/>
              <w:rPr>
                <w:b/>
                <w:bCs/>
                <w:sz w:val="28"/>
                <w:szCs w:val="28"/>
              </w:rPr>
            </w:pPr>
            <w:r w:rsidRPr="00CC1334">
              <w:rPr>
                <w:b/>
                <w:bCs/>
                <w:sz w:val="28"/>
                <w:szCs w:val="28"/>
              </w:rPr>
              <w:lastRenderedPageBreak/>
              <w:t>Participants</w:t>
            </w:r>
          </w:p>
        </w:tc>
        <w:tc>
          <w:tcPr>
            <w:tcW w:w="1420" w:type="dxa"/>
            <w:shd w:val="clear" w:color="auto" w:fill="AEAAAA" w:themeFill="background2" w:themeFillShade="BF"/>
          </w:tcPr>
          <w:p w14:paraId="53B82703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Participants</w:t>
            </w:r>
          </w:p>
        </w:tc>
        <w:tc>
          <w:tcPr>
            <w:tcW w:w="7229" w:type="dxa"/>
          </w:tcPr>
          <w:p w14:paraId="5ABD7DB2" w14:textId="08F4C649" w:rsidR="009F2873" w:rsidRPr="00CC1334" w:rsidRDefault="00955479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Robert Scott M, Ernest </w:t>
            </w:r>
            <w:proofErr w:type="spellStart"/>
            <w:r>
              <w:rPr>
                <w:color w:val="0070C0"/>
                <w:sz w:val="20"/>
                <w:szCs w:val="20"/>
              </w:rPr>
              <w:t>Shackelton</w:t>
            </w:r>
            <w:proofErr w:type="spellEnd"/>
            <w:r>
              <w:rPr>
                <w:color w:val="0070C0"/>
                <w:sz w:val="20"/>
                <w:szCs w:val="20"/>
              </w:rPr>
              <w:t xml:space="preserve"> M, Amelia Earhart F, Roald Amundsen M, Edmund Hillary M, John Franklin M, Nancy Bird-Walton F, Lawrence Oaks M.</w:t>
            </w:r>
          </w:p>
          <w:p w14:paraId="328C0D2D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6C347902" w14:textId="77777777" w:rsidTr="009F2873">
        <w:trPr>
          <w:cantSplit/>
          <w:trHeight w:val="641"/>
        </w:trPr>
        <w:tc>
          <w:tcPr>
            <w:tcW w:w="560" w:type="dxa"/>
            <w:vMerge/>
            <w:shd w:val="clear" w:color="auto" w:fill="D0CECE" w:themeFill="background2" w:themeFillShade="E6"/>
            <w:textDirection w:val="btLr"/>
          </w:tcPr>
          <w:p w14:paraId="20B0A2DD" w14:textId="77777777" w:rsidR="009F2873" w:rsidRPr="00CC1334" w:rsidRDefault="009F2873" w:rsidP="00811C5B">
            <w:pPr>
              <w:numPr>
                <w:ilvl w:val="0"/>
                <w:numId w:val="0"/>
              </w:numPr>
              <w:ind w:left="-738" w:right="113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AEAAAA" w:themeFill="background2" w:themeFillShade="BF"/>
          </w:tcPr>
          <w:p w14:paraId="3364C16B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Medical</w:t>
            </w:r>
          </w:p>
        </w:tc>
        <w:tc>
          <w:tcPr>
            <w:tcW w:w="7229" w:type="dxa"/>
          </w:tcPr>
          <w:p w14:paraId="3B5CE423" w14:textId="628BE46D" w:rsidR="009F2873" w:rsidRPr="00CC1334" w:rsidRDefault="007F15FF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John</w:t>
            </w:r>
            <w:r w:rsidR="00907A4E">
              <w:rPr>
                <w:color w:val="0070C0"/>
                <w:sz w:val="20"/>
                <w:szCs w:val="20"/>
              </w:rPr>
              <w:t xml:space="preserve"> requires a daily libation of a specific </w:t>
            </w:r>
            <w:proofErr w:type="gramStart"/>
            <w:r w:rsidR="00907A4E">
              <w:rPr>
                <w:color w:val="0070C0"/>
                <w:sz w:val="20"/>
                <w:szCs w:val="20"/>
              </w:rPr>
              <w:t>alcoholic based</w:t>
            </w:r>
            <w:proofErr w:type="gramEnd"/>
            <w:r w:rsidR="00907A4E">
              <w:rPr>
                <w:color w:val="0070C0"/>
                <w:sz w:val="20"/>
                <w:szCs w:val="20"/>
              </w:rPr>
              <w:t xml:space="preserve"> stimulant.</w:t>
            </w:r>
          </w:p>
          <w:p w14:paraId="75A8EA61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750ECA81" w14:textId="77777777" w:rsidTr="009F2873">
        <w:trPr>
          <w:cantSplit/>
          <w:trHeight w:val="383"/>
        </w:trPr>
        <w:tc>
          <w:tcPr>
            <w:tcW w:w="560" w:type="dxa"/>
            <w:vMerge/>
            <w:shd w:val="clear" w:color="auto" w:fill="D0CECE" w:themeFill="background2" w:themeFillShade="E6"/>
            <w:textDirection w:val="btLr"/>
          </w:tcPr>
          <w:p w14:paraId="34131F9D" w14:textId="77777777" w:rsidR="009F2873" w:rsidRPr="00CC1334" w:rsidRDefault="009F2873" w:rsidP="00811C5B">
            <w:pPr>
              <w:numPr>
                <w:ilvl w:val="0"/>
                <w:numId w:val="0"/>
              </w:numPr>
              <w:ind w:left="-738" w:right="113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AEAAAA" w:themeFill="background2" w:themeFillShade="BF"/>
          </w:tcPr>
          <w:p w14:paraId="5CB09470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COVID</w:t>
            </w:r>
          </w:p>
        </w:tc>
        <w:tc>
          <w:tcPr>
            <w:tcW w:w="7229" w:type="dxa"/>
          </w:tcPr>
          <w:p w14:paraId="7D3B74AF" w14:textId="4A500EA5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 w:rsidRPr="00CC1334">
              <w:rPr>
                <w:color w:val="0070C0"/>
                <w:sz w:val="20"/>
                <w:szCs w:val="20"/>
              </w:rPr>
              <w:t>&lt;</w:t>
            </w:r>
            <w:r w:rsidR="00907A4E">
              <w:rPr>
                <w:color w:val="0070C0"/>
                <w:sz w:val="20"/>
                <w:szCs w:val="20"/>
              </w:rPr>
              <w:t xml:space="preserve">All participants have current immunisation and will not be sharing drinks.  </w:t>
            </w:r>
          </w:p>
          <w:p w14:paraId="6CF86245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  <w:p w14:paraId="0FDEE549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6D19D800" w14:textId="77777777" w:rsidTr="009F2873">
        <w:trPr>
          <w:cantSplit/>
          <w:trHeight w:val="848"/>
        </w:trPr>
        <w:tc>
          <w:tcPr>
            <w:tcW w:w="560" w:type="dxa"/>
            <w:vMerge/>
            <w:shd w:val="clear" w:color="auto" w:fill="D0CECE" w:themeFill="background2" w:themeFillShade="E6"/>
            <w:textDirection w:val="btLr"/>
          </w:tcPr>
          <w:p w14:paraId="537B9E6A" w14:textId="77777777" w:rsidR="009F2873" w:rsidRPr="00CC1334" w:rsidRDefault="009F2873" w:rsidP="00811C5B">
            <w:pPr>
              <w:numPr>
                <w:ilvl w:val="0"/>
                <w:numId w:val="0"/>
              </w:numPr>
              <w:ind w:left="-738" w:right="113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AEAAAA" w:themeFill="background2" w:themeFillShade="BF"/>
          </w:tcPr>
          <w:p w14:paraId="4879238C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Reasonable Adjustment</w:t>
            </w:r>
          </w:p>
        </w:tc>
        <w:tc>
          <w:tcPr>
            <w:tcW w:w="7229" w:type="dxa"/>
          </w:tcPr>
          <w:p w14:paraId="07689040" w14:textId="003BD2BA" w:rsidR="009F2873" w:rsidRDefault="007F15FF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O</w:t>
            </w:r>
            <w:r w:rsidR="00907A4E">
              <w:rPr>
                <w:color w:val="0070C0"/>
                <w:sz w:val="20"/>
                <w:szCs w:val="20"/>
              </w:rPr>
              <w:t xml:space="preserve">ne of the </w:t>
            </w:r>
            <w:proofErr w:type="gramStart"/>
            <w:r w:rsidR="00907A4E">
              <w:rPr>
                <w:color w:val="0070C0"/>
                <w:sz w:val="20"/>
                <w:szCs w:val="20"/>
              </w:rPr>
              <w:t>party</w:t>
            </w:r>
            <w:proofErr w:type="gramEnd"/>
            <w:r w:rsidR="00907A4E">
              <w:rPr>
                <w:color w:val="0070C0"/>
                <w:sz w:val="20"/>
                <w:szCs w:val="20"/>
              </w:rPr>
              <w:t xml:space="preserve"> being a vegetarian and this has been allowed for with the planned meal sharing with protein balance for Nancy.</w:t>
            </w:r>
          </w:p>
          <w:p w14:paraId="6A557FEF" w14:textId="1BB59728" w:rsidR="007F15FF" w:rsidRPr="00CC1334" w:rsidRDefault="007F15FF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Roald’s primary language is </w:t>
            </w:r>
            <w:proofErr w:type="spellStart"/>
            <w:r>
              <w:rPr>
                <w:color w:val="0070C0"/>
                <w:sz w:val="20"/>
                <w:szCs w:val="20"/>
              </w:rPr>
              <w:t>Norweigan</w:t>
            </w:r>
            <w:proofErr w:type="spellEnd"/>
            <w:r>
              <w:rPr>
                <w:color w:val="0070C0"/>
                <w:sz w:val="20"/>
                <w:szCs w:val="20"/>
              </w:rPr>
              <w:t xml:space="preserve"> and only speaks basic English</w:t>
            </w:r>
          </w:p>
        </w:tc>
      </w:tr>
      <w:tr w:rsidR="009F2873" w:rsidRPr="002A310E" w14:paraId="2118B569" w14:textId="77777777" w:rsidTr="009F2873">
        <w:trPr>
          <w:cantSplit/>
          <w:trHeight w:val="974"/>
        </w:trPr>
        <w:tc>
          <w:tcPr>
            <w:tcW w:w="560" w:type="dxa"/>
            <w:vMerge w:val="restart"/>
            <w:shd w:val="clear" w:color="auto" w:fill="D0CECE" w:themeFill="background2" w:themeFillShade="E6"/>
            <w:textDirection w:val="btLr"/>
          </w:tcPr>
          <w:p w14:paraId="13807296" w14:textId="77777777" w:rsidR="009F2873" w:rsidRPr="00CC1334" w:rsidRDefault="009F2873" w:rsidP="00811C5B">
            <w:pPr>
              <w:numPr>
                <w:ilvl w:val="0"/>
                <w:numId w:val="0"/>
              </w:numPr>
              <w:spacing w:after="0"/>
              <w:ind w:left="-738" w:right="113"/>
              <w:jc w:val="center"/>
              <w:rPr>
                <w:b/>
                <w:bCs/>
                <w:sz w:val="28"/>
                <w:szCs w:val="28"/>
              </w:rPr>
            </w:pPr>
            <w:r w:rsidRPr="00CC1334">
              <w:rPr>
                <w:b/>
                <w:bCs/>
                <w:sz w:val="28"/>
                <w:szCs w:val="28"/>
              </w:rPr>
              <w:t>Environment</w:t>
            </w:r>
          </w:p>
        </w:tc>
        <w:tc>
          <w:tcPr>
            <w:tcW w:w="1420" w:type="dxa"/>
            <w:shd w:val="clear" w:color="auto" w:fill="E7E6E6" w:themeFill="background2"/>
          </w:tcPr>
          <w:p w14:paraId="41B89E43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Minimum Environmental Impact</w:t>
            </w:r>
          </w:p>
        </w:tc>
        <w:tc>
          <w:tcPr>
            <w:tcW w:w="7229" w:type="dxa"/>
          </w:tcPr>
          <w:p w14:paraId="629C4BE7" w14:textId="268C3505" w:rsidR="009F2873" w:rsidRPr="00CC1334" w:rsidRDefault="009F2873" w:rsidP="00907A4E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 w:rsidRPr="00CC1334">
              <w:rPr>
                <w:color w:val="0070C0"/>
                <w:sz w:val="20"/>
                <w:szCs w:val="20"/>
              </w:rPr>
              <w:t>&lt;</w:t>
            </w:r>
            <w:r w:rsidR="00907A4E">
              <w:rPr>
                <w:color w:val="0070C0"/>
                <w:sz w:val="20"/>
                <w:szCs w:val="20"/>
              </w:rPr>
              <w:t>All waste and rubbish will be carried out and toilet matter</w:t>
            </w:r>
            <w:r w:rsidR="00E80771">
              <w:rPr>
                <w:color w:val="0070C0"/>
                <w:sz w:val="20"/>
                <w:szCs w:val="20"/>
              </w:rPr>
              <w:t>s</w:t>
            </w:r>
            <w:r w:rsidR="00907A4E">
              <w:rPr>
                <w:color w:val="0070C0"/>
                <w:sz w:val="20"/>
                <w:szCs w:val="20"/>
              </w:rPr>
              <w:t xml:space="preserve"> will abide by environmental standard </w:t>
            </w:r>
            <w:proofErr w:type="spellStart"/>
            <w:r w:rsidR="00907A4E">
              <w:rPr>
                <w:color w:val="0070C0"/>
                <w:sz w:val="20"/>
                <w:szCs w:val="20"/>
              </w:rPr>
              <w:t>reqirements</w:t>
            </w:r>
            <w:proofErr w:type="spellEnd"/>
            <w:r w:rsidR="00907A4E">
              <w:rPr>
                <w:color w:val="0070C0"/>
                <w:sz w:val="20"/>
                <w:szCs w:val="20"/>
              </w:rPr>
              <w:t>.</w:t>
            </w:r>
          </w:p>
        </w:tc>
      </w:tr>
      <w:tr w:rsidR="009F2873" w:rsidRPr="002A310E" w14:paraId="08FA6C98" w14:textId="77777777" w:rsidTr="009F2873">
        <w:trPr>
          <w:cantSplit/>
          <w:trHeight w:val="846"/>
        </w:trPr>
        <w:tc>
          <w:tcPr>
            <w:tcW w:w="560" w:type="dxa"/>
            <w:vMerge/>
            <w:shd w:val="clear" w:color="auto" w:fill="D0CECE" w:themeFill="background2" w:themeFillShade="E6"/>
            <w:textDirection w:val="btLr"/>
          </w:tcPr>
          <w:p w14:paraId="4BF4447A" w14:textId="77777777" w:rsidR="009F2873" w:rsidRPr="00CC1334" w:rsidRDefault="009F2873" w:rsidP="00811C5B">
            <w:pPr>
              <w:numPr>
                <w:ilvl w:val="0"/>
                <w:numId w:val="0"/>
              </w:numPr>
              <w:ind w:left="-738" w:right="113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74F3D329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Weather</w:t>
            </w:r>
          </w:p>
        </w:tc>
        <w:tc>
          <w:tcPr>
            <w:tcW w:w="7229" w:type="dxa"/>
          </w:tcPr>
          <w:p w14:paraId="48F8B9BD" w14:textId="3BF16149" w:rsidR="009F2873" w:rsidRPr="00CC1334" w:rsidRDefault="00907A4E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Fine weather with </w:t>
            </w:r>
            <w:proofErr w:type="spellStart"/>
            <w:r>
              <w:rPr>
                <w:color w:val="0070C0"/>
                <w:sz w:val="20"/>
                <w:szCs w:val="20"/>
              </w:rPr>
              <w:t>possibe</w:t>
            </w:r>
            <w:proofErr w:type="spellEnd"/>
            <w:r>
              <w:rPr>
                <w:color w:val="0070C0"/>
                <w:sz w:val="20"/>
                <w:szCs w:val="20"/>
              </w:rPr>
              <w:t xml:space="preserve"> light showers at this stage.  Expected that all encountered water courses will be at maximum level and flow.</w:t>
            </w:r>
          </w:p>
        </w:tc>
      </w:tr>
      <w:tr w:rsidR="009F2873" w:rsidRPr="002A310E" w14:paraId="76F4EACE" w14:textId="77777777" w:rsidTr="009F2873">
        <w:trPr>
          <w:cantSplit/>
          <w:trHeight w:val="1134"/>
        </w:trPr>
        <w:tc>
          <w:tcPr>
            <w:tcW w:w="560" w:type="dxa"/>
            <w:vMerge/>
            <w:shd w:val="clear" w:color="auto" w:fill="D0CECE" w:themeFill="background2" w:themeFillShade="E6"/>
            <w:textDirection w:val="btLr"/>
          </w:tcPr>
          <w:p w14:paraId="0A24AA09" w14:textId="77777777" w:rsidR="009F2873" w:rsidRPr="00CC1334" w:rsidRDefault="009F2873" w:rsidP="00811C5B">
            <w:pPr>
              <w:numPr>
                <w:ilvl w:val="0"/>
                <w:numId w:val="0"/>
              </w:numPr>
              <w:ind w:left="-738" w:right="113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3B9BD231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Triggers</w:t>
            </w:r>
          </w:p>
        </w:tc>
        <w:tc>
          <w:tcPr>
            <w:tcW w:w="7229" w:type="dxa"/>
          </w:tcPr>
          <w:p w14:paraId="63DB811C" w14:textId="6EE43C78" w:rsidR="009F2873" w:rsidRPr="00CC1334" w:rsidRDefault="009F2873" w:rsidP="00955479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 w:rsidRPr="00CC1334">
              <w:rPr>
                <w:color w:val="0070C0"/>
                <w:sz w:val="20"/>
                <w:szCs w:val="20"/>
              </w:rPr>
              <w:t>&lt;</w:t>
            </w:r>
            <w:r w:rsidR="00955479">
              <w:rPr>
                <w:color w:val="0070C0"/>
                <w:sz w:val="20"/>
                <w:szCs w:val="20"/>
              </w:rPr>
              <w:t xml:space="preserve"> The hike will be aborted if: a severe change in weather, a serious injury to any of the party. PLB to be used in “life at risk situations or broken limb.</w:t>
            </w:r>
          </w:p>
        </w:tc>
      </w:tr>
      <w:tr w:rsidR="009F2873" w:rsidRPr="002A310E" w14:paraId="2D87C3C9" w14:textId="77777777" w:rsidTr="009F2873">
        <w:trPr>
          <w:cantSplit/>
          <w:trHeight w:val="841"/>
        </w:trPr>
        <w:tc>
          <w:tcPr>
            <w:tcW w:w="560" w:type="dxa"/>
            <w:vMerge w:val="restart"/>
            <w:shd w:val="clear" w:color="auto" w:fill="D0CECE" w:themeFill="background2" w:themeFillShade="E6"/>
            <w:textDirection w:val="btLr"/>
          </w:tcPr>
          <w:p w14:paraId="2CE0E6A9" w14:textId="77777777" w:rsidR="009F2873" w:rsidRPr="00CC1334" w:rsidRDefault="009F2873" w:rsidP="00811C5B">
            <w:pPr>
              <w:numPr>
                <w:ilvl w:val="0"/>
                <w:numId w:val="0"/>
              </w:numPr>
              <w:ind w:left="-738" w:right="113"/>
              <w:jc w:val="center"/>
              <w:rPr>
                <w:b/>
                <w:bCs/>
                <w:sz w:val="28"/>
                <w:szCs w:val="28"/>
              </w:rPr>
            </w:pPr>
            <w:r w:rsidRPr="00CC1334">
              <w:rPr>
                <w:b/>
                <w:bCs/>
                <w:sz w:val="28"/>
                <w:szCs w:val="28"/>
              </w:rPr>
              <w:t>Equipment</w:t>
            </w:r>
          </w:p>
        </w:tc>
        <w:tc>
          <w:tcPr>
            <w:tcW w:w="1420" w:type="dxa"/>
            <w:shd w:val="clear" w:color="auto" w:fill="AEAAAA" w:themeFill="background2" w:themeFillShade="BF"/>
          </w:tcPr>
          <w:p w14:paraId="4AFDA4C1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Group Equipment</w:t>
            </w:r>
          </w:p>
        </w:tc>
        <w:tc>
          <w:tcPr>
            <w:tcW w:w="7229" w:type="dxa"/>
          </w:tcPr>
          <w:p w14:paraId="2E0CC5AA" w14:textId="77777777" w:rsidR="009F2873" w:rsidRDefault="00907A4E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The group will share the cooking sources.  2 x </w:t>
            </w:r>
            <w:proofErr w:type="spellStart"/>
            <w:r>
              <w:rPr>
                <w:color w:val="0070C0"/>
                <w:sz w:val="20"/>
                <w:szCs w:val="20"/>
              </w:rPr>
              <w:t>jetboil</w:t>
            </w:r>
            <w:proofErr w:type="spellEnd"/>
            <w:r>
              <w:rPr>
                <w:color w:val="0070C0"/>
                <w:sz w:val="20"/>
                <w:szCs w:val="20"/>
              </w:rPr>
              <w:t xml:space="preserve"> and 2 x MSR.  Three tents will be shared for accommodation and for weight distribution.</w:t>
            </w:r>
          </w:p>
          <w:p w14:paraId="7FA66543" w14:textId="25BB69C1" w:rsidR="00907A4E" w:rsidRPr="00CC1334" w:rsidRDefault="00907A4E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 4 compasses and one PLB.</w:t>
            </w:r>
          </w:p>
        </w:tc>
      </w:tr>
      <w:tr w:rsidR="009F2873" w:rsidRPr="002A310E" w14:paraId="44FD1CB7" w14:textId="77777777" w:rsidTr="009F2873">
        <w:tc>
          <w:tcPr>
            <w:tcW w:w="560" w:type="dxa"/>
            <w:vMerge/>
            <w:shd w:val="clear" w:color="auto" w:fill="D0CECE" w:themeFill="background2" w:themeFillShade="E6"/>
          </w:tcPr>
          <w:p w14:paraId="4C6EC704" w14:textId="3B07D8D5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AEAAAA" w:themeFill="background2" w:themeFillShade="BF"/>
          </w:tcPr>
          <w:p w14:paraId="50D5CBDA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Participant Equipment</w:t>
            </w:r>
          </w:p>
        </w:tc>
        <w:tc>
          <w:tcPr>
            <w:tcW w:w="7229" w:type="dxa"/>
          </w:tcPr>
          <w:p w14:paraId="34FA5D83" w14:textId="7D3C7AC6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 w:rsidRPr="00CC1334">
              <w:rPr>
                <w:color w:val="0070C0"/>
                <w:sz w:val="20"/>
                <w:szCs w:val="20"/>
              </w:rPr>
              <w:t>&lt;</w:t>
            </w:r>
            <w:proofErr w:type="spellStart"/>
            <w:r w:rsidR="00955479">
              <w:rPr>
                <w:color w:val="0070C0"/>
                <w:sz w:val="20"/>
                <w:szCs w:val="20"/>
              </w:rPr>
              <w:t>Ëach</w:t>
            </w:r>
            <w:proofErr w:type="spellEnd"/>
            <w:r w:rsidR="00955479">
              <w:rPr>
                <w:color w:val="0070C0"/>
                <w:sz w:val="20"/>
                <w:szCs w:val="20"/>
              </w:rPr>
              <w:t xml:space="preserve"> person will have their own sleeping, eating, first aid, wet weather, sun protection, personal food, portion of shared food, part of tent, appropriate clothing.</w:t>
            </w:r>
          </w:p>
          <w:p w14:paraId="03E232F9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  <w:p w14:paraId="17CA3FC5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0259595A" w14:textId="77777777" w:rsidTr="009F2873">
        <w:trPr>
          <w:trHeight w:val="878"/>
        </w:trPr>
        <w:tc>
          <w:tcPr>
            <w:tcW w:w="560" w:type="dxa"/>
            <w:vMerge/>
            <w:shd w:val="clear" w:color="auto" w:fill="D0CECE" w:themeFill="background2" w:themeFillShade="E6"/>
          </w:tcPr>
          <w:p w14:paraId="3D438281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AEAAAA" w:themeFill="background2" w:themeFillShade="BF"/>
          </w:tcPr>
          <w:p w14:paraId="61F26986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 xml:space="preserve">Menu Plan </w:t>
            </w:r>
          </w:p>
        </w:tc>
        <w:tc>
          <w:tcPr>
            <w:tcW w:w="7229" w:type="dxa"/>
          </w:tcPr>
          <w:p w14:paraId="2BC731A4" w14:textId="7E9E0CA3" w:rsidR="009F2873" w:rsidRPr="00CC1334" w:rsidRDefault="006C6349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Water, 3 litres each person.</w:t>
            </w:r>
            <w:r w:rsidR="00955479">
              <w:rPr>
                <w:color w:val="0070C0"/>
                <w:sz w:val="20"/>
                <w:szCs w:val="20"/>
              </w:rPr>
              <w:t xml:space="preserve"> Personal snacks with consideration to balance of Fats, Carbs and protein. </w:t>
            </w:r>
            <w:r w:rsidR="00383C19">
              <w:rPr>
                <w:color w:val="0070C0"/>
                <w:sz w:val="20"/>
                <w:szCs w:val="20"/>
              </w:rPr>
              <w:t>Wraps, dehydrated diner and breakfast, Packet soups, 3</w:t>
            </w:r>
            <w:r w:rsidR="00383C19" w:rsidRPr="00383C19">
              <w:rPr>
                <w:color w:val="0070C0"/>
                <w:sz w:val="20"/>
                <w:szCs w:val="20"/>
                <w:vertAlign w:val="superscript"/>
              </w:rPr>
              <w:t>rd</w:t>
            </w:r>
            <w:r w:rsidR="00383C19">
              <w:rPr>
                <w:color w:val="0070C0"/>
                <w:sz w:val="20"/>
                <w:szCs w:val="20"/>
              </w:rPr>
              <w:t xml:space="preserve"> packet meal in case of extra time required. Sports drink.</w:t>
            </w:r>
          </w:p>
          <w:p w14:paraId="13C83301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09584C0D" w14:textId="77777777" w:rsidTr="009F2873">
        <w:trPr>
          <w:trHeight w:val="652"/>
        </w:trPr>
        <w:tc>
          <w:tcPr>
            <w:tcW w:w="560" w:type="dxa"/>
            <w:vMerge/>
            <w:shd w:val="clear" w:color="auto" w:fill="D0CECE" w:themeFill="background2" w:themeFillShade="E6"/>
          </w:tcPr>
          <w:p w14:paraId="38C576B6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AEAAAA" w:themeFill="background2" w:themeFillShade="BF"/>
          </w:tcPr>
          <w:p w14:paraId="0A67F39F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Transport</w:t>
            </w:r>
          </w:p>
        </w:tc>
        <w:tc>
          <w:tcPr>
            <w:tcW w:w="7229" w:type="dxa"/>
          </w:tcPr>
          <w:p w14:paraId="50F9DA86" w14:textId="3163CD32" w:rsidR="009F2873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 w:rsidRPr="00CC1334">
              <w:rPr>
                <w:color w:val="0070C0"/>
                <w:sz w:val="20"/>
                <w:szCs w:val="20"/>
              </w:rPr>
              <w:t>&lt;</w:t>
            </w:r>
            <w:r w:rsidR="00E80771">
              <w:rPr>
                <w:color w:val="0070C0"/>
                <w:sz w:val="20"/>
                <w:szCs w:val="20"/>
              </w:rPr>
              <w:t>Train to Heathcote station, then walk.</w:t>
            </w:r>
          </w:p>
          <w:p w14:paraId="5CC3C192" w14:textId="579406CF" w:rsidR="00E80771" w:rsidRPr="00CC1334" w:rsidRDefault="00E80771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Return via train from Waterfall after check in at Camp </w:t>
            </w:r>
            <w:proofErr w:type="spellStart"/>
            <w:r>
              <w:rPr>
                <w:color w:val="0070C0"/>
                <w:sz w:val="20"/>
                <w:szCs w:val="20"/>
              </w:rPr>
              <w:t>Couttes</w:t>
            </w:r>
            <w:proofErr w:type="spellEnd"/>
            <w:r>
              <w:rPr>
                <w:color w:val="0070C0"/>
                <w:sz w:val="20"/>
                <w:szCs w:val="20"/>
              </w:rPr>
              <w:t>.</w:t>
            </w:r>
          </w:p>
          <w:p w14:paraId="1C4136A0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  <w:p w14:paraId="0CD959D7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52E127A1" w14:textId="77777777" w:rsidTr="009F2873">
        <w:tc>
          <w:tcPr>
            <w:tcW w:w="560" w:type="dxa"/>
            <w:vMerge/>
            <w:shd w:val="clear" w:color="auto" w:fill="D0CECE" w:themeFill="background2" w:themeFillShade="E6"/>
          </w:tcPr>
          <w:p w14:paraId="1B6A3204" w14:textId="5CE5D6AE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AEAAAA" w:themeFill="background2" w:themeFillShade="BF"/>
          </w:tcPr>
          <w:p w14:paraId="540D8C22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Comms</w:t>
            </w:r>
          </w:p>
        </w:tc>
        <w:tc>
          <w:tcPr>
            <w:tcW w:w="7229" w:type="dxa"/>
          </w:tcPr>
          <w:p w14:paraId="26C5D589" w14:textId="73EF00E1" w:rsidR="009F2873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 w:rsidRPr="00CC1334">
              <w:rPr>
                <w:color w:val="0070C0"/>
                <w:sz w:val="20"/>
                <w:szCs w:val="20"/>
              </w:rPr>
              <w:t>&lt;List out the comms equipment, frequencies, callsigns</w:t>
            </w:r>
            <w:r>
              <w:rPr>
                <w:color w:val="0070C0"/>
                <w:sz w:val="20"/>
                <w:szCs w:val="20"/>
              </w:rPr>
              <w:t xml:space="preserve">. </w:t>
            </w:r>
            <w:r w:rsidRPr="00CC1334">
              <w:rPr>
                <w:color w:val="0070C0"/>
                <w:sz w:val="20"/>
                <w:szCs w:val="20"/>
              </w:rPr>
              <w:t>What emergency comms equipment is being carried, how are the PLBs set</w:t>
            </w:r>
            <w:r w:rsidR="00BE493E">
              <w:rPr>
                <w:color w:val="0070C0"/>
                <w:sz w:val="20"/>
                <w:szCs w:val="20"/>
              </w:rPr>
              <w:t xml:space="preserve"> </w:t>
            </w:r>
            <w:r w:rsidRPr="00CC1334">
              <w:rPr>
                <w:color w:val="0070C0"/>
                <w:sz w:val="20"/>
                <w:szCs w:val="20"/>
              </w:rPr>
              <w:t>up?</w:t>
            </w:r>
            <w:r>
              <w:rPr>
                <w:color w:val="0070C0"/>
                <w:sz w:val="20"/>
                <w:szCs w:val="20"/>
              </w:rPr>
              <w:t xml:space="preserve">   Put in the PLB Hex number if you are carrying one</w:t>
            </w:r>
            <w:r w:rsidR="007734C0">
              <w:rPr>
                <w:color w:val="0070C0"/>
                <w:sz w:val="20"/>
                <w:szCs w:val="20"/>
              </w:rPr>
              <w:t>.   Detail your</w:t>
            </w:r>
            <w:r>
              <w:rPr>
                <w:color w:val="0070C0"/>
                <w:sz w:val="20"/>
                <w:szCs w:val="20"/>
              </w:rPr>
              <w:t xml:space="preserve"> contact numbers.</w:t>
            </w:r>
            <w:r w:rsidRPr="00CC1334">
              <w:rPr>
                <w:color w:val="0070C0"/>
                <w:sz w:val="20"/>
                <w:szCs w:val="20"/>
              </w:rPr>
              <w:t>&gt;</w:t>
            </w:r>
          </w:p>
          <w:p w14:paraId="6D939D4A" w14:textId="58A7DD7B" w:rsidR="00EA6D57" w:rsidRDefault="00EA6D57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PLB </w:t>
            </w:r>
            <w:proofErr w:type="gramStart"/>
            <w:r>
              <w:rPr>
                <w:color w:val="0070C0"/>
                <w:sz w:val="20"/>
                <w:szCs w:val="20"/>
              </w:rPr>
              <w:t xml:space="preserve">Hex </w:t>
            </w:r>
            <w:r w:rsidR="00383C19">
              <w:rPr>
                <w:color w:val="0070C0"/>
                <w:sz w:val="20"/>
                <w:szCs w:val="20"/>
              </w:rPr>
              <w:t xml:space="preserve"> </w:t>
            </w:r>
            <w:r w:rsidR="007F15FF">
              <w:rPr>
                <w:color w:val="0070C0"/>
                <w:sz w:val="20"/>
                <w:szCs w:val="20"/>
              </w:rPr>
              <w:t>5555555555555</w:t>
            </w:r>
            <w:proofErr w:type="gramEnd"/>
          </w:p>
          <w:p w14:paraId="011D1708" w14:textId="77777777" w:rsidR="00EA6D57" w:rsidRDefault="00EA6D57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4 x </w:t>
            </w:r>
            <w:proofErr w:type="gramStart"/>
            <w:r>
              <w:rPr>
                <w:color w:val="0070C0"/>
                <w:sz w:val="20"/>
                <w:szCs w:val="20"/>
              </w:rPr>
              <w:t>torches,  various</w:t>
            </w:r>
            <w:proofErr w:type="gramEnd"/>
            <w:r>
              <w:rPr>
                <w:color w:val="0070C0"/>
                <w:sz w:val="20"/>
                <w:szCs w:val="20"/>
              </w:rPr>
              <w:t xml:space="preserve"> mobiles on three different carriers. Each person has a whistle</w:t>
            </w:r>
          </w:p>
          <w:p w14:paraId="1D245721" w14:textId="46C2B22C" w:rsidR="00EA6D57" w:rsidRPr="00CC1334" w:rsidRDefault="00EA6D57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Leader mobile is 0407950012 </w:t>
            </w:r>
          </w:p>
          <w:p w14:paraId="0E9DB2CD" w14:textId="77777777" w:rsidR="009F2873" w:rsidRPr="00CC1334" w:rsidRDefault="009F2873" w:rsidP="00811C5B">
            <w:pPr>
              <w:numPr>
                <w:ilvl w:val="0"/>
                <w:numId w:val="0"/>
              </w:numPr>
              <w:spacing w:after="0"/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2803C194" w14:textId="77777777" w:rsidTr="009F2873">
        <w:tc>
          <w:tcPr>
            <w:tcW w:w="560" w:type="dxa"/>
            <w:vMerge w:val="restart"/>
            <w:shd w:val="clear" w:color="auto" w:fill="D0CECE" w:themeFill="background2" w:themeFillShade="E6"/>
            <w:textDirection w:val="btLr"/>
          </w:tcPr>
          <w:p w14:paraId="22BA3E6E" w14:textId="54094175" w:rsidR="009F2873" w:rsidRPr="00CC1334" w:rsidRDefault="009F2873" w:rsidP="00811C5B">
            <w:pPr>
              <w:numPr>
                <w:ilvl w:val="0"/>
                <w:numId w:val="0"/>
              </w:numPr>
              <w:ind w:left="-738" w:right="113"/>
              <w:jc w:val="center"/>
              <w:rPr>
                <w:b/>
                <w:bCs/>
                <w:sz w:val="28"/>
                <w:szCs w:val="28"/>
              </w:rPr>
            </w:pPr>
            <w:r w:rsidRPr="00CC1334">
              <w:rPr>
                <w:b/>
                <w:bCs/>
                <w:sz w:val="28"/>
                <w:szCs w:val="28"/>
              </w:rPr>
              <w:lastRenderedPageBreak/>
              <w:t>Leadership</w:t>
            </w:r>
          </w:p>
        </w:tc>
        <w:tc>
          <w:tcPr>
            <w:tcW w:w="1420" w:type="dxa"/>
            <w:shd w:val="clear" w:color="auto" w:fill="E7E6E6" w:themeFill="background2"/>
          </w:tcPr>
          <w:p w14:paraId="5DF9CDDD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Leaders</w:t>
            </w:r>
          </w:p>
        </w:tc>
        <w:tc>
          <w:tcPr>
            <w:tcW w:w="7229" w:type="dxa"/>
          </w:tcPr>
          <w:p w14:paraId="535B7133" w14:textId="0DFC2501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 w:rsidRPr="00CC1334">
              <w:rPr>
                <w:color w:val="0070C0"/>
                <w:sz w:val="20"/>
                <w:szCs w:val="20"/>
              </w:rPr>
              <w:t>&lt;</w:t>
            </w:r>
            <w:r w:rsidR="00E80771">
              <w:rPr>
                <w:color w:val="0070C0"/>
                <w:sz w:val="20"/>
                <w:szCs w:val="20"/>
              </w:rPr>
              <w:t>No adult Leaders will accompany the Patrol.  R</w:t>
            </w:r>
            <w:r w:rsidR="00EA6D57">
              <w:rPr>
                <w:color w:val="0070C0"/>
                <w:sz w:val="20"/>
                <w:szCs w:val="20"/>
              </w:rPr>
              <w:t>o</w:t>
            </w:r>
            <w:r w:rsidR="00E80771">
              <w:rPr>
                <w:color w:val="0070C0"/>
                <w:sz w:val="20"/>
                <w:szCs w:val="20"/>
              </w:rPr>
              <w:t>bert Scott is the Leader of this activity.</w:t>
            </w:r>
          </w:p>
          <w:p w14:paraId="76128A2A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  <w:p w14:paraId="404B68E4" w14:textId="77777777" w:rsidR="009F2873" w:rsidRPr="00CC1334" w:rsidRDefault="009F2873" w:rsidP="00811C5B">
            <w:pPr>
              <w:numPr>
                <w:ilvl w:val="0"/>
                <w:numId w:val="0"/>
              </w:numPr>
              <w:spacing w:after="0"/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1B54DE3D" w14:textId="77777777" w:rsidTr="009F2873">
        <w:tc>
          <w:tcPr>
            <w:tcW w:w="560" w:type="dxa"/>
            <w:vMerge/>
            <w:shd w:val="clear" w:color="auto" w:fill="D0CECE" w:themeFill="background2" w:themeFillShade="E6"/>
          </w:tcPr>
          <w:p w14:paraId="332620EF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58CA4651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Qualifications</w:t>
            </w:r>
          </w:p>
        </w:tc>
        <w:tc>
          <w:tcPr>
            <w:tcW w:w="7229" w:type="dxa"/>
          </w:tcPr>
          <w:p w14:paraId="70AAB0B0" w14:textId="3BCA7B6D" w:rsidR="009F2873" w:rsidRPr="00CC1334" w:rsidRDefault="00E80771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All members have moderate experience and hope to use this activity to motivate themselves to become inspirational examples for those in their respective chosen fields of interest.</w:t>
            </w:r>
          </w:p>
          <w:p w14:paraId="5F495529" w14:textId="77777777" w:rsidR="009F2873" w:rsidRPr="00CC1334" w:rsidRDefault="009F2873" w:rsidP="00811C5B">
            <w:pPr>
              <w:numPr>
                <w:ilvl w:val="0"/>
                <w:numId w:val="0"/>
              </w:numPr>
              <w:spacing w:after="0"/>
              <w:rPr>
                <w:color w:val="0070C0"/>
                <w:sz w:val="20"/>
                <w:szCs w:val="20"/>
              </w:rPr>
            </w:pPr>
          </w:p>
        </w:tc>
      </w:tr>
      <w:tr w:rsidR="009F2873" w:rsidRPr="002A310E" w14:paraId="3BF29E84" w14:textId="77777777" w:rsidTr="009F2873">
        <w:tc>
          <w:tcPr>
            <w:tcW w:w="560" w:type="dxa"/>
            <w:vMerge/>
            <w:shd w:val="clear" w:color="auto" w:fill="D0CECE" w:themeFill="background2" w:themeFillShade="E6"/>
          </w:tcPr>
          <w:p w14:paraId="21DE838F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E7E6E6" w:themeFill="background2"/>
          </w:tcPr>
          <w:p w14:paraId="7069BDAB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b/>
                <w:bCs/>
                <w:sz w:val="20"/>
                <w:szCs w:val="20"/>
              </w:rPr>
            </w:pPr>
            <w:r w:rsidRPr="00CC1334">
              <w:rPr>
                <w:b/>
                <w:bCs/>
                <w:sz w:val="20"/>
                <w:szCs w:val="20"/>
              </w:rPr>
              <w:t>Roles</w:t>
            </w:r>
          </w:p>
        </w:tc>
        <w:tc>
          <w:tcPr>
            <w:tcW w:w="7229" w:type="dxa"/>
          </w:tcPr>
          <w:p w14:paraId="239E3638" w14:textId="78421F9E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  <w:r w:rsidRPr="00CC1334">
              <w:rPr>
                <w:color w:val="0070C0"/>
                <w:sz w:val="20"/>
                <w:szCs w:val="20"/>
              </w:rPr>
              <w:t>&lt;</w:t>
            </w:r>
            <w:r w:rsidR="00383C19">
              <w:rPr>
                <w:color w:val="0070C0"/>
                <w:sz w:val="20"/>
                <w:szCs w:val="20"/>
              </w:rPr>
              <w:t>Robert is patrol Leader and Ernest is 2IC due to his expert</w:t>
            </w:r>
            <w:r w:rsidR="007F15FF">
              <w:rPr>
                <w:color w:val="0070C0"/>
                <w:sz w:val="20"/>
                <w:szCs w:val="20"/>
              </w:rPr>
              <w:t xml:space="preserve"> celestial</w:t>
            </w:r>
            <w:r w:rsidR="00383C19">
              <w:rPr>
                <w:color w:val="0070C0"/>
                <w:sz w:val="20"/>
                <w:szCs w:val="20"/>
              </w:rPr>
              <w:t xml:space="preserve"> navigation knowledge.</w:t>
            </w:r>
          </w:p>
          <w:p w14:paraId="0792C7CE" w14:textId="77777777" w:rsidR="009F2873" w:rsidRPr="00CC1334" w:rsidRDefault="009F2873" w:rsidP="00811C5B">
            <w:pPr>
              <w:numPr>
                <w:ilvl w:val="0"/>
                <w:numId w:val="0"/>
              </w:numPr>
              <w:rPr>
                <w:color w:val="0070C0"/>
                <w:sz w:val="20"/>
                <w:szCs w:val="20"/>
              </w:rPr>
            </w:pPr>
          </w:p>
          <w:p w14:paraId="2507EBED" w14:textId="77777777" w:rsidR="009F2873" w:rsidRPr="00CC1334" w:rsidRDefault="009F2873" w:rsidP="00811C5B">
            <w:pPr>
              <w:numPr>
                <w:ilvl w:val="0"/>
                <w:numId w:val="0"/>
              </w:numPr>
              <w:spacing w:after="0"/>
              <w:rPr>
                <w:color w:val="0070C0"/>
                <w:sz w:val="20"/>
                <w:szCs w:val="20"/>
              </w:rPr>
            </w:pPr>
          </w:p>
        </w:tc>
      </w:tr>
    </w:tbl>
    <w:p w14:paraId="65B8095D" w14:textId="0D3F1B96" w:rsidR="009F2873" w:rsidRDefault="009F2873" w:rsidP="009F2873">
      <w:pPr>
        <w:numPr>
          <w:ilvl w:val="0"/>
          <w:numId w:val="0"/>
        </w:numPr>
        <w:rPr>
          <w:color w:val="0070C0"/>
        </w:rPr>
      </w:pPr>
      <w:r w:rsidRPr="00D217D0">
        <w:rPr>
          <w:b/>
          <w:bCs/>
        </w:rPr>
        <w:t>Prepared by:</w:t>
      </w:r>
      <w:r>
        <w:t xml:space="preserve"> </w:t>
      </w:r>
      <w:r w:rsidR="00383C19">
        <w:rPr>
          <w:color w:val="0070C0"/>
        </w:rPr>
        <w:t>Robert Scott</w:t>
      </w:r>
      <w:r w:rsidRPr="00D217D0">
        <w:rPr>
          <w:color w:val="0070C0"/>
        </w:rPr>
        <w:tab/>
      </w:r>
      <w:r>
        <w:tab/>
      </w:r>
      <w:r w:rsidRPr="00D217D0">
        <w:rPr>
          <w:b/>
          <w:bCs/>
        </w:rPr>
        <w:t>Qualification:</w:t>
      </w:r>
      <w:r>
        <w:t xml:space="preserve">  </w:t>
      </w:r>
      <w:r w:rsidR="00383C19">
        <w:rPr>
          <w:color w:val="0070C0"/>
        </w:rPr>
        <w:t>Venturer Scout</w:t>
      </w:r>
      <w:r>
        <w:tab/>
      </w:r>
      <w:r w:rsidRPr="00D217D0">
        <w:rPr>
          <w:b/>
          <w:bCs/>
        </w:rPr>
        <w:t>Date:</w:t>
      </w:r>
      <w:r>
        <w:t xml:space="preserve">  </w:t>
      </w:r>
      <w:r w:rsidR="00383C19">
        <w:rPr>
          <w:color w:val="0070C0"/>
        </w:rPr>
        <w:t>10/10/2022</w:t>
      </w:r>
      <w:r w:rsidRPr="00D217D0">
        <w:rPr>
          <w:color w:val="0070C0"/>
        </w:rPr>
        <w:t xml:space="preserve"> preparation&gt;</w:t>
      </w:r>
    </w:p>
    <w:p w14:paraId="72A3A4F1" w14:textId="77777777" w:rsidR="00E663BA" w:rsidRDefault="00E663BA" w:rsidP="009F2873">
      <w:pPr>
        <w:numPr>
          <w:ilvl w:val="0"/>
          <w:numId w:val="0"/>
        </w:numPr>
        <w:ind w:left="360" w:hanging="360"/>
      </w:pPr>
    </w:p>
    <w:sectPr w:rsidR="00E663BA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DDC39" w14:textId="77777777" w:rsidR="00C57010" w:rsidRDefault="00C57010" w:rsidP="009F2873">
      <w:pPr>
        <w:spacing w:after="0"/>
      </w:pPr>
      <w:r>
        <w:separator/>
      </w:r>
    </w:p>
  </w:endnote>
  <w:endnote w:type="continuationSeparator" w:id="0">
    <w:p w14:paraId="1E488173" w14:textId="77777777" w:rsidR="00C57010" w:rsidRDefault="00C57010" w:rsidP="009F287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750" w:type="pct"/>
      <w:jc w:val="center"/>
      <w:tblBorders>
        <w:top w:val="single" w:sz="6" w:space="0" w:color="4DB1E0"/>
        <w:left w:val="single" w:sz="6" w:space="0" w:color="4DB1E0"/>
        <w:bottom w:val="single" w:sz="6" w:space="0" w:color="4DB1E0"/>
        <w:right w:val="single" w:sz="6" w:space="0" w:color="4DB1E0"/>
        <w:insideH w:val="single" w:sz="6" w:space="0" w:color="4DB1E0"/>
        <w:insideV w:val="single" w:sz="6" w:space="0" w:color="4DB1E0"/>
      </w:tblBorders>
      <w:tblCellMar>
        <w:top w:w="113" w:type="dxa"/>
      </w:tblCellMar>
      <w:tblLook w:val="04A0" w:firstRow="1" w:lastRow="0" w:firstColumn="1" w:lastColumn="0" w:noHBand="0" w:noVBand="1"/>
    </w:tblPr>
    <w:tblGrid>
      <w:gridCol w:w="867"/>
      <w:gridCol w:w="6490"/>
      <w:gridCol w:w="1203"/>
    </w:tblGrid>
    <w:tr w:rsidR="009F2873" w14:paraId="1267D3F9" w14:textId="77777777" w:rsidTr="00811C5B">
      <w:trPr>
        <w:jc w:val="center"/>
      </w:trPr>
      <w:tc>
        <w:tcPr>
          <w:tcW w:w="923" w:type="dxa"/>
        </w:tcPr>
        <w:p w14:paraId="09560608" w14:textId="77777777" w:rsidR="009F2873" w:rsidRDefault="009F2873" w:rsidP="009F2873">
          <w:pPr>
            <w:pStyle w:val="FooterTable"/>
            <w:spacing w:after="0"/>
            <w:rPr>
              <w:noProof/>
            </w:rPr>
          </w:pPr>
          <w:r>
            <w:rPr>
              <w:noProof/>
            </w:rPr>
            <w:t>File name</w:t>
          </w:r>
        </w:p>
      </w:tc>
      <w:tc>
        <w:tcPr>
          <w:tcW w:w="7496" w:type="dxa"/>
        </w:tcPr>
        <w:p w14:paraId="443228D6" w14:textId="6DFF602A" w:rsidR="009F2873" w:rsidRDefault="00FB4589" w:rsidP="009F2873">
          <w:pPr>
            <w:pStyle w:val="FooterTable"/>
            <w:spacing w:after="0"/>
          </w:pPr>
          <w:r>
            <w:rPr>
              <w:noProof/>
            </w:rPr>
            <w:t>NSW Adventurous Activities - Activity Plan Template v1</w:t>
          </w:r>
        </w:p>
      </w:tc>
      <w:tc>
        <w:tcPr>
          <w:tcW w:w="1329" w:type="dxa"/>
        </w:tcPr>
        <w:p w14:paraId="535581F7" w14:textId="77777777" w:rsidR="009F2873" w:rsidRDefault="009F2873" w:rsidP="009F2873">
          <w:pPr>
            <w:pStyle w:val="FooterTable"/>
            <w:spacing w:after="0"/>
          </w:pPr>
          <w:r>
            <w:t xml:space="preserve">page </w:t>
          </w:r>
          <w:r w:rsidR="009B5F9B">
            <w:rPr>
              <w:noProof/>
            </w:rPr>
            <w:t>1</w:t>
          </w:r>
          <w:r>
            <w:t xml:space="preserve"> of </w:t>
          </w:r>
          <w:r w:rsidR="009B5F9B">
            <w:rPr>
              <w:noProof/>
            </w:rPr>
            <w:t>3</w:t>
          </w:r>
          <w:r>
            <w:t>.</w:t>
          </w:r>
        </w:p>
      </w:tc>
    </w:tr>
  </w:tbl>
  <w:p w14:paraId="6972D86D" w14:textId="77777777" w:rsidR="009F2873" w:rsidRDefault="009F2873" w:rsidP="009F2873">
    <w:pPr>
      <w:pStyle w:val="Footer"/>
      <w:numPr>
        <w:ilvl w:val="0"/>
        <w:numId w:val="0"/>
      </w:numPr>
      <w:ind w:left="360" w:hanging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80D63" w14:textId="77777777" w:rsidR="00C57010" w:rsidRDefault="00C57010" w:rsidP="009F2873">
      <w:pPr>
        <w:spacing w:after="0"/>
      </w:pPr>
      <w:r>
        <w:separator/>
      </w:r>
    </w:p>
  </w:footnote>
  <w:footnote w:type="continuationSeparator" w:id="0">
    <w:p w14:paraId="4B173EA5" w14:textId="77777777" w:rsidR="00C57010" w:rsidRDefault="00C57010" w:rsidP="009F287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585AD6EA"/>
    <w:lvl w:ilvl="0">
      <w:start w:val="1"/>
      <w:numFmt w:val="bullet"/>
      <w:pStyle w:val="Foo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ED152EA"/>
    <w:multiLevelType w:val="multilevel"/>
    <w:tmpl w:val="121C28B0"/>
    <w:lvl w:ilvl="0">
      <w:start w:val="1"/>
      <w:numFmt w:val="decimal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60026C23"/>
    <w:multiLevelType w:val="multilevel"/>
    <w:tmpl w:val="121C28B0"/>
    <w:styleLink w:val="ScoutsNSWOfficialDocuments"/>
    <w:lvl w:ilvl="0">
      <w:start w:val="1"/>
      <w:numFmt w:val="decimal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649099855">
    <w:abstractNumId w:val="2"/>
  </w:num>
  <w:num w:numId="2" w16cid:durableId="1225331580">
    <w:abstractNumId w:val="1"/>
  </w:num>
  <w:num w:numId="3" w16cid:durableId="434709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A3szA2MDI1NzeyMLVU0lEKTi0uzszPAykwrAUAFewMSywAAAA="/>
  </w:docVars>
  <w:rsids>
    <w:rsidRoot w:val="009F2873"/>
    <w:rsid w:val="00137C31"/>
    <w:rsid w:val="001D623C"/>
    <w:rsid w:val="00383C19"/>
    <w:rsid w:val="00615BB9"/>
    <w:rsid w:val="006C6349"/>
    <w:rsid w:val="007734C0"/>
    <w:rsid w:val="007949B9"/>
    <w:rsid w:val="007F15FF"/>
    <w:rsid w:val="00907A4E"/>
    <w:rsid w:val="00955479"/>
    <w:rsid w:val="009B5F9B"/>
    <w:rsid w:val="009F2873"/>
    <w:rsid w:val="00A254B7"/>
    <w:rsid w:val="00A50A83"/>
    <w:rsid w:val="00BE493E"/>
    <w:rsid w:val="00C57010"/>
    <w:rsid w:val="00C600D8"/>
    <w:rsid w:val="00E03E6C"/>
    <w:rsid w:val="00E663BA"/>
    <w:rsid w:val="00E80771"/>
    <w:rsid w:val="00EA6D57"/>
    <w:rsid w:val="00F3082F"/>
    <w:rsid w:val="00FB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3F2F3"/>
  <w15:chartTrackingRefBased/>
  <w15:docId w15:val="{BEE765E0-4775-4AAC-A987-306FDC826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873"/>
    <w:pPr>
      <w:numPr>
        <w:ilvl w:val="1"/>
        <w:numId w:val="3"/>
      </w:numPr>
      <w:spacing w:after="120" w:line="240" w:lineRule="auto"/>
    </w:pPr>
    <w:rPr>
      <w:rFonts w:eastAsia="PMingLiU" w:cs="Arial"/>
      <w:color w:val="000000"/>
      <w:sz w:val="24"/>
      <w:szCs w:val="24"/>
    </w:rPr>
  </w:style>
  <w:style w:type="paragraph" w:styleId="Heading1">
    <w:name w:val="heading 1"/>
    <w:next w:val="BodyText"/>
    <w:link w:val="Heading1Char"/>
    <w:qFormat/>
    <w:rsid w:val="009F2873"/>
    <w:pPr>
      <w:keepNext/>
      <w:keepLines/>
      <w:widowControl w:val="0"/>
      <w:suppressAutoHyphens/>
      <w:spacing w:before="240" w:after="240" w:line="240" w:lineRule="auto"/>
      <w:ind w:left="851" w:hanging="851"/>
      <w:outlineLvl w:val="0"/>
    </w:pPr>
    <w:rPr>
      <w:rFonts w:ascii="Calibri" w:eastAsia="PMingLiU" w:hAnsi="Calibri" w:cs="Tahoma"/>
      <w:color w:val="4DB1E0"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F2873"/>
    <w:rPr>
      <w:rFonts w:ascii="Calibri" w:eastAsia="PMingLiU" w:hAnsi="Calibri" w:cs="Tahoma"/>
      <w:color w:val="4DB1E0"/>
      <w:sz w:val="48"/>
      <w:szCs w:val="32"/>
    </w:rPr>
  </w:style>
  <w:style w:type="paragraph" w:styleId="IntenseQuote">
    <w:name w:val="Intense Quote"/>
    <w:aliases w:val="Underlined Quote"/>
    <w:basedOn w:val="Normal"/>
    <w:next w:val="Normal"/>
    <w:link w:val="IntenseQuoteChar"/>
    <w:uiPriority w:val="30"/>
    <w:qFormat/>
    <w:rsid w:val="009F2873"/>
    <w:pPr>
      <w:numPr>
        <w:numId w:val="0"/>
      </w:numPr>
      <w:pBdr>
        <w:bottom w:val="single" w:sz="4" w:space="4" w:color="4472C4" w:themeColor="accent1"/>
      </w:pBdr>
      <w:spacing w:before="200" w:after="280"/>
      <w:ind w:left="1134" w:right="1134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aliases w:val="Underlined Quote Char"/>
    <w:basedOn w:val="DefaultParagraphFont"/>
    <w:link w:val="IntenseQuote"/>
    <w:uiPriority w:val="30"/>
    <w:rsid w:val="009F2873"/>
    <w:rPr>
      <w:rFonts w:eastAsia="PMingLiU" w:cs="Arial"/>
      <w:b/>
      <w:bCs/>
      <w:i/>
      <w:iCs/>
      <w:color w:val="4472C4" w:themeColor="accent1"/>
      <w:sz w:val="24"/>
      <w:szCs w:val="24"/>
    </w:rPr>
  </w:style>
  <w:style w:type="table" w:styleId="TableGrid">
    <w:name w:val="Table Grid"/>
    <w:basedOn w:val="TableNormal"/>
    <w:uiPriority w:val="39"/>
    <w:rsid w:val="009F2873"/>
    <w:pPr>
      <w:spacing w:after="120" w:line="240" w:lineRule="auto"/>
      <w:ind w:left="567" w:hanging="567"/>
    </w:pPr>
    <w:rPr>
      <w:rFonts w:ascii="Times New Roman" w:eastAsia="Times New Roman" w:hAnsi="Times New Roman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coutsNSWOfficialDocuments">
    <w:name w:val="Scouts NSW Official Documents"/>
    <w:uiPriority w:val="99"/>
    <w:rsid w:val="009F2873"/>
    <w:pPr>
      <w:numPr>
        <w:numId w:val="1"/>
      </w:numPr>
    </w:pPr>
  </w:style>
  <w:style w:type="paragraph" w:styleId="ListBullet">
    <w:name w:val="List Bullet"/>
    <w:basedOn w:val="Normal"/>
    <w:uiPriority w:val="99"/>
    <w:unhideWhenUsed/>
    <w:rsid w:val="009F2873"/>
    <w:pPr>
      <w:numPr>
        <w:ilvl w:val="0"/>
      </w:numPr>
      <w:spacing w:after="160" w:line="259" w:lineRule="auto"/>
      <w:contextualSpacing/>
    </w:pPr>
    <w:rPr>
      <w:rFonts w:eastAsiaTheme="minorHAnsi" w:cstheme="minorBidi"/>
      <w:color w:val="auto"/>
      <w:sz w:val="22"/>
      <w:szCs w:val="22"/>
    </w:rPr>
  </w:style>
  <w:style w:type="paragraph" w:styleId="BodyText">
    <w:name w:val="Body Text"/>
    <w:basedOn w:val="Normal"/>
    <w:link w:val="BodyTextChar"/>
    <w:uiPriority w:val="99"/>
    <w:semiHidden/>
    <w:unhideWhenUsed/>
    <w:rsid w:val="009F2873"/>
  </w:style>
  <w:style w:type="character" w:customStyle="1" w:styleId="BodyTextChar">
    <w:name w:val="Body Text Char"/>
    <w:basedOn w:val="DefaultParagraphFont"/>
    <w:link w:val="BodyText"/>
    <w:uiPriority w:val="99"/>
    <w:semiHidden/>
    <w:rsid w:val="009F2873"/>
    <w:rPr>
      <w:rFonts w:eastAsia="PMingLiU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F2873"/>
    <w:pPr>
      <w:tabs>
        <w:tab w:val="clear" w:pos="360"/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F2873"/>
    <w:rPr>
      <w:rFonts w:eastAsia="PMingLiU" w:cs="Arial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F2873"/>
    <w:pPr>
      <w:tabs>
        <w:tab w:val="clear" w:pos="360"/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F2873"/>
    <w:rPr>
      <w:rFonts w:eastAsia="PMingLiU" w:cs="Arial"/>
      <w:color w:val="000000"/>
      <w:sz w:val="24"/>
      <w:szCs w:val="24"/>
    </w:rPr>
  </w:style>
  <w:style w:type="paragraph" w:customStyle="1" w:styleId="FooterTable">
    <w:name w:val="Footer Table"/>
    <w:basedOn w:val="Footer"/>
    <w:link w:val="FooterTableChar"/>
    <w:qFormat/>
    <w:rsid w:val="009F2873"/>
    <w:pPr>
      <w:numPr>
        <w:numId w:val="0"/>
      </w:numPr>
      <w:suppressLineNumbers/>
      <w:spacing w:after="120"/>
    </w:pPr>
    <w:rPr>
      <w:sz w:val="16"/>
    </w:rPr>
  </w:style>
  <w:style w:type="character" w:customStyle="1" w:styleId="FooterTableChar">
    <w:name w:val="Footer Table Char"/>
    <w:basedOn w:val="DefaultParagraphFont"/>
    <w:link w:val="FooterTable"/>
    <w:rsid w:val="009F2873"/>
    <w:rPr>
      <w:rFonts w:eastAsia="PMingLiU" w:cs="Arial"/>
      <w:color w:val="000000"/>
      <w:sz w:val="1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709</Words>
  <Characters>4043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Kenton Jurgs</dc:creator>
  <cp:keywords/>
  <dc:description/>
  <cp:lastModifiedBy>Christopher Ward</cp:lastModifiedBy>
  <cp:revision>9</cp:revision>
  <dcterms:created xsi:type="dcterms:W3CDTF">2022-10-09T05:21:00Z</dcterms:created>
  <dcterms:modified xsi:type="dcterms:W3CDTF">2022-10-10T05:40:00Z</dcterms:modified>
</cp:coreProperties>
</file>